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b w:val="1"/>
          <w:sz w:val="28"/>
          <w:szCs w:val="28"/>
          <w:highlight w:val="white"/>
        </w:rPr>
      </w:pPr>
      <w:r w:rsidDel="00000000" w:rsidR="00000000" w:rsidRPr="00000000">
        <w:rPr>
          <w:rtl w:val="0"/>
        </w:rPr>
      </w:r>
    </w:p>
    <w:p w:rsidR="00000000" w:rsidDel="00000000" w:rsidP="00000000" w:rsidRDefault="00000000" w:rsidRPr="00000000" w14:paraId="00000002">
      <w:pPr>
        <w:pageBreakBefore w:val="0"/>
        <w:jc w:val="center"/>
        <w:rPr>
          <w:rFonts w:ascii="Play" w:cs="Play" w:eastAsia="Play" w:hAnsi="Play"/>
          <w:sz w:val="50"/>
          <w:szCs w:val="50"/>
          <w:highlight w:val="white"/>
        </w:rPr>
      </w:pPr>
      <w:r w:rsidDel="00000000" w:rsidR="00000000" w:rsidRPr="00000000">
        <w:rPr>
          <w:rFonts w:ascii="Play" w:cs="Play" w:eastAsia="Play" w:hAnsi="Play"/>
          <w:b w:val="1"/>
          <w:sz w:val="50"/>
          <w:szCs w:val="50"/>
          <w:highlight w:val="white"/>
          <w:rtl w:val="0"/>
        </w:rPr>
        <w:t xml:space="preserve">FFFACE.ME – Brand Kit</w:t>
        <w:br w:type="textWrapping"/>
      </w:r>
      <w:r w:rsidDel="00000000" w:rsidR="00000000" w:rsidRPr="00000000">
        <w:rPr>
          <w:rFonts w:ascii="Play" w:cs="Play" w:eastAsia="Play" w:hAnsi="Play"/>
          <w:sz w:val="50"/>
          <w:szCs w:val="50"/>
          <w:highlight w:val="white"/>
          <w:rtl w:val="0"/>
        </w:rPr>
        <w:br w:type="textWrapping"/>
      </w:r>
      <w:r w:rsidDel="00000000" w:rsidR="00000000" w:rsidRPr="00000000">
        <w:rPr>
          <w:rFonts w:ascii="Play" w:cs="Play" w:eastAsia="Play" w:hAnsi="Play"/>
          <w:sz w:val="31"/>
          <w:szCs w:val="31"/>
          <w:highlight w:val="white"/>
          <w:rtl w:val="0"/>
        </w:rPr>
        <w:t xml:space="preserve">FFFACE.ME is a Berlin-based international studio that helps businesses integrate cutting-edge technologies into their marketing and PR communications.</w:t>
      </w:r>
      <w:r w:rsidDel="00000000" w:rsidR="00000000" w:rsidRPr="00000000">
        <w:rPr>
          <w:rtl w:val="0"/>
        </w:rPr>
      </w:r>
    </w:p>
    <w:p w:rsidR="00000000" w:rsidDel="00000000" w:rsidP="00000000" w:rsidRDefault="00000000" w:rsidRPr="00000000" w14:paraId="00000003">
      <w:pPr>
        <w:pageBreakBefore w:val="0"/>
        <w:jc w:val="center"/>
        <w:rPr>
          <w:rFonts w:ascii="Play" w:cs="Play" w:eastAsia="Play" w:hAnsi="Play"/>
          <w:sz w:val="23"/>
          <w:szCs w:val="23"/>
          <w:highlight w:val="white"/>
        </w:rPr>
      </w:pPr>
      <w:r w:rsidDel="00000000" w:rsidR="00000000" w:rsidRPr="00000000">
        <w:rPr>
          <w:rtl w:val="0"/>
        </w:rPr>
      </w:r>
    </w:p>
    <w:p w:rsidR="00000000" w:rsidDel="00000000" w:rsidP="00000000" w:rsidRDefault="00000000" w:rsidRPr="00000000" w14:paraId="00000004">
      <w:pPr>
        <w:pageBreakBefore w:val="0"/>
        <w:jc w:val="center"/>
        <w:rPr>
          <w:rFonts w:ascii="Play" w:cs="Play" w:eastAsia="Play" w:hAnsi="Play"/>
          <w:sz w:val="23"/>
          <w:szCs w:val="23"/>
          <w:highlight w:val="white"/>
        </w:rPr>
      </w:pPr>
      <w:r w:rsidDel="00000000" w:rsidR="00000000" w:rsidRPr="00000000">
        <w:rPr>
          <w:rFonts w:ascii="Play" w:cs="Play" w:eastAsia="Play" w:hAnsi="Play"/>
          <w:sz w:val="23"/>
          <w:szCs w:val="23"/>
          <w:highlight w:val="white"/>
        </w:rPr>
        <w:drawing>
          <wp:inline distB="114300" distT="114300" distL="114300" distR="114300">
            <wp:extent cx="946155" cy="1077565"/>
            <wp:effectExtent b="0" l="0" r="0" t="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946155" cy="1077565"/>
                    </a:xfrm>
                    <a:prstGeom prst="rect"/>
                    <a:ln/>
                  </pic:spPr>
                </pic:pic>
              </a:graphicData>
            </a:graphic>
          </wp:inline>
        </w:drawing>
      </w:r>
      <w:r w:rsidDel="00000000" w:rsidR="00000000" w:rsidRPr="00000000">
        <w:rPr>
          <w:rFonts w:ascii="Play" w:cs="Play" w:eastAsia="Play" w:hAnsi="Play"/>
          <w:sz w:val="23"/>
          <w:szCs w:val="23"/>
          <w:highlight w:val="white"/>
          <w:rtl w:val="0"/>
        </w:rPr>
        <w:br w:type="textWrapping"/>
        <w:br w:type="textWrapping"/>
      </w:r>
    </w:p>
    <w:p w:rsidR="00000000" w:rsidDel="00000000" w:rsidP="00000000" w:rsidRDefault="00000000" w:rsidRPr="00000000" w14:paraId="00000005">
      <w:pPr>
        <w:pageBreakBefore w:val="0"/>
        <w:jc w:val="center"/>
        <w:rPr>
          <w:rFonts w:ascii="Play" w:cs="Play" w:eastAsia="Play" w:hAnsi="Play"/>
          <w:sz w:val="36"/>
          <w:szCs w:val="36"/>
          <w:highlight w:val="white"/>
        </w:rPr>
      </w:pPr>
      <w:r w:rsidDel="00000000" w:rsidR="00000000" w:rsidRPr="00000000">
        <w:rPr>
          <w:rFonts w:ascii="Play" w:cs="Play" w:eastAsia="Play" w:hAnsi="Play"/>
          <w:sz w:val="36"/>
          <w:szCs w:val="36"/>
          <w:highlight w:val="white"/>
          <w:rtl w:val="0"/>
        </w:rPr>
        <w:t xml:space="preserve">FFFACE brand logo</w:t>
      </w:r>
    </w:p>
    <w:p w:rsidR="00000000" w:rsidDel="00000000" w:rsidP="00000000" w:rsidRDefault="00000000" w:rsidRPr="00000000" w14:paraId="00000006">
      <w:pPr>
        <w:pageBreakBefore w:val="0"/>
        <w:jc w:val="center"/>
        <w:rPr>
          <w:rFonts w:ascii="Play" w:cs="Play" w:eastAsia="Play" w:hAnsi="Play"/>
          <w:sz w:val="30"/>
          <w:szCs w:val="30"/>
          <w:highlight w:val="white"/>
        </w:rPr>
      </w:pPr>
      <w:r w:rsidDel="00000000" w:rsidR="00000000" w:rsidRPr="00000000">
        <w:rPr>
          <w:rFonts w:ascii="Play" w:cs="Play" w:eastAsia="Play" w:hAnsi="Play"/>
          <w:sz w:val="30"/>
          <w:szCs w:val="30"/>
          <w:highlight w:val="white"/>
          <w:rtl w:val="0"/>
        </w:rPr>
        <w:t xml:space="preserve">Please find our logo here and do not hesitate to </w:t>
      </w:r>
      <w:r w:rsidDel="00000000" w:rsidR="00000000" w:rsidRPr="00000000">
        <w:rPr>
          <w:rFonts w:ascii="Play" w:cs="Play" w:eastAsia="Play" w:hAnsi="Play"/>
          <w:sz w:val="30"/>
          <w:szCs w:val="30"/>
          <w:highlight w:val="white"/>
          <w:rtl w:val="0"/>
        </w:rPr>
        <w:t xml:space="preserve">ask for more. </w:t>
      </w:r>
    </w:p>
    <w:p w:rsidR="00000000" w:rsidDel="00000000" w:rsidP="00000000" w:rsidRDefault="00000000" w:rsidRPr="00000000" w14:paraId="00000007">
      <w:pPr>
        <w:pageBreakBefore w:val="0"/>
        <w:jc w:val="center"/>
        <w:rPr>
          <w:rFonts w:ascii="Play" w:cs="Play" w:eastAsia="Play" w:hAnsi="Play"/>
          <w:sz w:val="34"/>
          <w:szCs w:val="34"/>
          <w:highlight w:val="white"/>
        </w:rPr>
      </w:pPr>
      <w:hyperlink r:id="rId7">
        <w:r w:rsidDel="00000000" w:rsidR="00000000" w:rsidRPr="00000000">
          <w:rPr>
            <w:rFonts w:ascii="Play" w:cs="Play" w:eastAsia="Play" w:hAnsi="Play"/>
            <w:color w:val="1155cc"/>
            <w:sz w:val="30"/>
            <w:szCs w:val="30"/>
            <w:highlight w:val="white"/>
            <w:u w:val="single"/>
            <w:rtl w:val="0"/>
          </w:rPr>
          <w:t xml:space="preserve">Download</w:t>
        </w:r>
      </w:hyperlink>
      <w:r w:rsidDel="00000000" w:rsidR="00000000" w:rsidRPr="00000000">
        <w:rPr>
          <w:rtl w:val="0"/>
        </w:rPr>
      </w:r>
    </w:p>
    <w:p w:rsidR="00000000" w:rsidDel="00000000" w:rsidP="00000000" w:rsidRDefault="00000000" w:rsidRPr="00000000" w14:paraId="00000008">
      <w:pPr>
        <w:pageBreakBefore w:val="0"/>
        <w:jc w:val="center"/>
        <w:rPr>
          <w:rFonts w:ascii="Play" w:cs="Play" w:eastAsia="Play" w:hAnsi="Play"/>
          <w:sz w:val="24"/>
          <w:szCs w:val="24"/>
          <w:highlight w:val="white"/>
        </w:rPr>
      </w:pPr>
      <w:r w:rsidDel="00000000" w:rsidR="00000000" w:rsidRPr="00000000">
        <w:rPr>
          <w:rtl w:val="0"/>
        </w:rPr>
      </w:r>
    </w:p>
    <w:p w:rsidR="00000000" w:rsidDel="00000000" w:rsidP="00000000" w:rsidRDefault="00000000" w:rsidRPr="00000000" w14:paraId="00000009">
      <w:pPr>
        <w:pageBreakBefore w:val="0"/>
        <w:jc w:val="center"/>
        <w:rPr>
          <w:rFonts w:ascii="Play" w:cs="Play" w:eastAsia="Play" w:hAnsi="Play"/>
          <w:sz w:val="36"/>
          <w:szCs w:val="36"/>
          <w:highlight w:val="white"/>
        </w:rPr>
      </w:pPr>
      <w:r w:rsidDel="00000000" w:rsidR="00000000" w:rsidRPr="00000000">
        <w:rPr>
          <w:rFonts w:ascii="Play" w:cs="Play" w:eastAsia="Play" w:hAnsi="Play"/>
          <w:sz w:val="36"/>
          <w:szCs w:val="36"/>
          <w:highlight w:val="white"/>
          <w:rtl w:val="0"/>
        </w:rPr>
        <w:t xml:space="preserve">FFFACE Showreel</w:t>
      </w:r>
    </w:p>
    <w:p w:rsidR="00000000" w:rsidDel="00000000" w:rsidP="00000000" w:rsidRDefault="00000000" w:rsidRPr="00000000" w14:paraId="0000000A">
      <w:pPr>
        <w:pageBreakBefore w:val="0"/>
        <w:jc w:val="center"/>
        <w:rPr>
          <w:rFonts w:ascii="Play" w:cs="Play" w:eastAsia="Play" w:hAnsi="Play"/>
          <w:sz w:val="34"/>
          <w:szCs w:val="34"/>
          <w:highlight w:val="white"/>
        </w:rPr>
      </w:pPr>
      <w:r w:rsidDel="00000000" w:rsidR="00000000" w:rsidRPr="00000000">
        <w:rPr>
          <w:rFonts w:ascii="Play" w:cs="Play" w:eastAsia="Play" w:hAnsi="Play"/>
          <w:sz w:val="30"/>
          <w:szCs w:val="30"/>
          <w:highlight w:val="white"/>
          <w:rtl w:val="0"/>
        </w:rPr>
        <w:t xml:space="preserve">We just wanted to make our audience smile and made a dancing showreel, you’ve seen already in the very beginning. Enjoy and please feel free to </w:t>
      </w:r>
      <w:hyperlink r:id="rId8">
        <w:r w:rsidDel="00000000" w:rsidR="00000000" w:rsidRPr="00000000">
          <w:rPr>
            <w:rFonts w:ascii="Play" w:cs="Play" w:eastAsia="Play" w:hAnsi="Play"/>
            <w:color w:val="1155cc"/>
            <w:sz w:val="30"/>
            <w:szCs w:val="30"/>
            <w:highlight w:val="white"/>
            <w:u w:val="single"/>
            <w:rtl w:val="0"/>
          </w:rPr>
          <w:t xml:space="preserve">download it via the link. </w:t>
        </w:r>
      </w:hyperlink>
      <w:r w:rsidDel="00000000" w:rsidR="00000000" w:rsidRPr="00000000">
        <w:rPr>
          <w:rtl w:val="0"/>
        </w:rPr>
      </w:r>
    </w:p>
    <w:p w:rsidR="00000000" w:rsidDel="00000000" w:rsidP="00000000" w:rsidRDefault="00000000" w:rsidRPr="00000000" w14:paraId="0000000B">
      <w:pPr>
        <w:pageBreakBefore w:val="0"/>
        <w:jc w:val="left"/>
        <w:rPr>
          <w:rFonts w:ascii="Play" w:cs="Play" w:eastAsia="Play" w:hAnsi="Play"/>
          <w:sz w:val="24"/>
          <w:szCs w:val="24"/>
          <w:highlight w:val="white"/>
        </w:rPr>
      </w:pPr>
      <w:r w:rsidDel="00000000" w:rsidR="00000000" w:rsidRPr="00000000">
        <w:rPr>
          <w:rtl w:val="0"/>
        </w:rPr>
      </w:r>
    </w:p>
    <w:p w:rsidR="00000000" w:rsidDel="00000000" w:rsidP="00000000" w:rsidRDefault="00000000" w:rsidRPr="00000000" w14:paraId="0000000C">
      <w:pPr>
        <w:pageBreakBefore w:val="0"/>
        <w:jc w:val="center"/>
        <w:rPr>
          <w:rFonts w:ascii="Play" w:cs="Play" w:eastAsia="Play" w:hAnsi="Play"/>
          <w:sz w:val="36"/>
          <w:szCs w:val="36"/>
          <w:highlight w:val="white"/>
        </w:rPr>
      </w:pPr>
      <w:r w:rsidDel="00000000" w:rsidR="00000000" w:rsidRPr="00000000">
        <w:rPr>
          <w:rFonts w:ascii="Play" w:cs="Play" w:eastAsia="Play" w:hAnsi="Play"/>
          <w:sz w:val="36"/>
          <w:szCs w:val="36"/>
          <w:highlight w:val="white"/>
          <w:rtl w:val="0"/>
        </w:rPr>
        <w:t xml:space="preserve">Founders photos</w:t>
      </w:r>
    </w:p>
    <w:p w:rsidR="00000000" w:rsidDel="00000000" w:rsidP="00000000" w:rsidRDefault="00000000" w:rsidRPr="00000000" w14:paraId="0000000D">
      <w:pPr>
        <w:pageBreakBefore w:val="0"/>
        <w:jc w:val="center"/>
        <w:rPr>
          <w:rFonts w:ascii="Play" w:cs="Play" w:eastAsia="Play" w:hAnsi="Play"/>
          <w:sz w:val="30"/>
          <w:szCs w:val="30"/>
          <w:highlight w:val="white"/>
        </w:rPr>
      </w:pPr>
      <w:r w:rsidDel="00000000" w:rsidR="00000000" w:rsidRPr="00000000">
        <w:rPr>
          <w:rFonts w:ascii="Play" w:cs="Play" w:eastAsia="Play" w:hAnsi="Play"/>
          <w:sz w:val="30"/>
          <w:szCs w:val="30"/>
          <w:highlight w:val="white"/>
          <w:rtl w:val="0"/>
        </w:rPr>
        <w:t xml:space="preserve">Here you may find fine quality photos of FFFACE founders of CTO Yegor Kumachev and CEO Dmitry Kornilov</w:t>
      </w:r>
    </w:p>
    <w:p w:rsidR="00000000" w:rsidDel="00000000" w:rsidP="00000000" w:rsidRDefault="00000000" w:rsidRPr="00000000" w14:paraId="0000000E">
      <w:pPr>
        <w:pageBreakBefore w:val="0"/>
        <w:jc w:val="center"/>
        <w:rPr>
          <w:rFonts w:ascii="Play" w:cs="Play" w:eastAsia="Play" w:hAnsi="Play"/>
          <w:sz w:val="20"/>
          <w:szCs w:val="20"/>
          <w:highlight w:val="white"/>
        </w:rPr>
      </w:pPr>
      <w:hyperlink r:id="rId9">
        <w:r w:rsidDel="00000000" w:rsidR="00000000" w:rsidRPr="00000000">
          <w:rPr>
            <w:rFonts w:ascii="Play" w:cs="Play" w:eastAsia="Play" w:hAnsi="Play"/>
            <w:color w:val="1155cc"/>
            <w:sz w:val="30"/>
            <w:szCs w:val="30"/>
            <w:highlight w:val="white"/>
            <w:u w:val="single"/>
            <w:rtl w:val="0"/>
          </w:rPr>
          <w:t xml:space="preserve">Download</w:t>
        </w:r>
      </w:hyperlink>
      <w:r w:rsidDel="00000000" w:rsidR="00000000" w:rsidRPr="00000000">
        <w:rPr>
          <w:rFonts w:ascii="Play" w:cs="Play" w:eastAsia="Play" w:hAnsi="Play"/>
          <w:sz w:val="20"/>
          <w:szCs w:val="20"/>
          <w:highlight w:val="white"/>
          <w:rtl w:val="0"/>
        </w:rPr>
        <w:br w:type="textWrapping"/>
      </w:r>
    </w:p>
    <w:p w:rsidR="00000000" w:rsidDel="00000000" w:rsidP="00000000" w:rsidRDefault="00000000" w:rsidRPr="00000000" w14:paraId="0000000F">
      <w:pPr>
        <w:pageBreakBefore w:val="0"/>
        <w:jc w:val="center"/>
        <w:rPr>
          <w:rFonts w:ascii="Play" w:cs="Play" w:eastAsia="Play" w:hAnsi="Play"/>
          <w:sz w:val="20"/>
          <w:szCs w:val="20"/>
          <w:highlight w:val="white"/>
        </w:rPr>
      </w:pPr>
      <w:r w:rsidDel="00000000" w:rsidR="00000000" w:rsidRPr="00000000">
        <w:rPr>
          <w:rFonts w:ascii="Play" w:cs="Play" w:eastAsia="Play" w:hAnsi="Play"/>
          <w:sz w:val="20"/>
          <w:szCs w:val="20"/>
          <w:highlight w:val="white"/>
        </w:rPr>
        <w:drawing>
          <wp:inline distB="114300" distT="114300" distL="114300" distR="114300">
            <wp:extent cx="3244688" cy="2586112"/>
            <wp:effectExtent b="0" l="0" r="0" t="0"/>
            <wp:docPr id="3"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244688" cy="2586112"/>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ageBreakBefore w:val="0"/>
        <w:jc w:val="center"/>
        <w:rPr>
          <w:rFonts w:ascii="Play" w:cs="Play" w:eastAsia="Play" w:hAnsi="Play"/>
          <w:sz w:val="20"/>
          <w:szCs w:val="20"/>
          <w:highlight w:val="white"/>
        </w:rPr>
      </w:pPr>
      <w:r w:rsidDel="00000000" w:rsidR="00000000" w:rsidRPr="00000000">
        <w:rPr>
          <w:rtl w:val="0"/>
        </w:rPr>
      </w:r>
    </w:p>
    <w:p w:rsidR="00000000" w:rsidDel="00000000" w:rsidP="00000000" w:rsidRDefault="00000000" w:rsidRPr="00000000" w14:paraId="00000011">
      <w:pPr>
        <w:pageBreakBefore w:val="0"/>
        <w:jc w:val="center"/>
        <w:rPr>
          <w:rFonts w:ascii="Play" w:cs="Play" w:eastAsia="Play" w:hAnsi="Play"/>
          <w:sz w:val="24"/>
          <w:szCs w:val="24"/>
          <w:highlight w:val="white"/>
        </w:rPr>
      </w:pPr>
      <w:r w:rsidDel="00000000" w:rsidR="00000000" w:rsidRPr="00000000">
        <w:rPr>
          <w:rtl w:val="0"/>
        </w:rPr>
      </w:r>
    </w:p>
    <w:p w:rsidR="00000000" w:rsidDel="00000000" w:rsidP="00000000" w:rsidRDefault="00000000" w:rsidRPr="00000000" w14:paraId="00000012">
      <w:pPr>
        <w:pageBreakBefore w:val="0"/>
        <w:jc w:val="center"/>
        <w:rPr>
          <w:rFonts w:ascii="Play" w:cs="Play" w:eastAsia="Play" w:hAnsi="Play"/>
          <w:sz w:val="36"/>
          <w:szCs w:val="36"/>
          <w:highlight w:val="white"/>
        </w:rPr>
      </w:pPr>
      <w:r w:rsidDel="00000000" w:rsidR="00000000" w:rsidRPr="00000000">
        <w:rPr>
          <w:rFonts w:ascii="Play" w:cs="Play" w:eastAsia="Play" w:hAnsi="Play"/>
          <w:sz w:val="36"/>
          <w:szCs w:val="36"/>
          <w:highlight w:val="white"/>
          <w:rtl w:val="0"/>
        </w:rPr>
        <w:t xml:space="preserve">Team photos</w:t>
      </w:r>
    </w:p>
    <w:p w:rsidR="00000000" w:rsidDel="00000000" w:rsidP="00000000" w:rsidRDefault="00000000" w:rsidRPr="00000000" w14:paraId="00000013">
      <w:pPr>
        <w:pageBreakBefore w:val="0"/>
        <w:jc w:val="center"/>
        <w:rPr>
          <w:rFonts w:ascii="Play" w:cs="Play" w:eastAsia="Play" w:hAnsi="Play"/>
          <w:sz w:val="30"/>
          <w:szCs w:val="30"/>
          <w:highlight w:val="white"/>
        </w:rPr>
      </w:pPr>
      <w:r w:rsidDel="00000000" w:rsidR="00000000" w:rsidRPr="00000000">
        <w:rPr>
          <w:rFonts w:ascii="Play" w:cs="Play" w:eastAsia="Play" w:hAnsi="Play"/>
          <w:sz w:val="30"/>
          <w:szCs w:val="30"/>
          <w:highlight w:val="white"/>
          <w:rtl w:val="0"/>
        </w:rPr>
        <w:t xml:space="preserve">Our team is located around the world therefore unfortunately we do not have yet made the full team common picture, yet here you may see photos of all team members here.</w:t>
      </w:r>
      <w:r w:rsidDel="00000000" w:rsidR="00000000" w:rsidRPr="00000000">
        <w:rPr>
          <w:rtl w:val="0"/>
        </w:rPr>
      </w:r>
    </w:p>
    <w:p w:rsidR="00000000" w:rsidDel="00000000" w:rsidP="00000000" w:rsidRDefault="00000000" w:rsidRPr="00000000" w14:paraId="00000014">
      <w:pPr>
        <w:pageBreakBefore w:val="0"/>
        <w:jc w:val="center"/>
        <w:rPr>
          <w:rFonts w:ascii="Play" w:cs="Play" w:eastAsia="Play" w:hAnsi="Play"/>
          <w:sz w:val="28"/>
          <w:szCs w:val="28"/>
          <w:highlight w:val="white"/>
        </w:rPr>
      </w:pPr>
      <w:hyperlink r:id="rId11">
        <w:r w:rsidDel="00000000" w:rsidR="00000000" w:rsidRPr="00000000">
          <w:rPr>
            <w:rFonts w:ascii="Play" w:cs="Play" w:eastAsia="Play" w:hAnsi="Play"/>
            <w:color w:val="1155cc"/>
            <w:sz w:val="30"/>
            <w:szCs w:val="30"/>
            <w:highlight w:val="white"/>
            <w:u w:val="single"/>
            <w:rtl w:val="0"/>
          </w:rPr>
          <w:t xml:space="preserve">Download</w:t>
        </w:r>
      </w:hyperlink>
      <w:r w:rsidDel="00000000" w:rsidR="00000000" w:rsidRPr="00000000">
        <w:rPr>
          <w:rFonts w:ascii="Play" w:cs="Play" w:eastAsia="Play" w:hAnsi="Play"/>
          <w:sz w:val="28"/>
          <w:szCs w:val="28"/>
          <w:highlight w:val="white"/>
          <w:rtl w:val="0"/>
        </w:rPr>
        <w:br w:type="textWrapping"/>
        <w:br w:type="textWrapping"/>
      </w:r>
      <w:r w:rsidDel="00000000" w:rsidR="00000000" w:rsidRPr="00000000">
        <w:rPr>
          <w:rFonts w:ascii="Play" w:cs="Play" w:eastAsia="Play" w:hAnsi="Play"/>
          <w:sz w:val="28"/>
          <w:szCs w:val="28"/>
          <w:highlight w:val="white"/>
        </w:rPr>
        <w:drawing>
          <wp:inline distB="114300" distT="114300" distL="114300" distR="114300">
            <wp:extent cx="5731200" cy="1435100"/>
            <wp:effectExtent b="0" l="0" r="0" t="0"/>
            <wp:docPr id="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73120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ageBreakBefore w:val="0"/>
        <w:jc w:val="center"/>
        <w:rPr>
          <w:rFonts w:ascii="Play" w:cs="Play" w:eastAsia="Play" w:hAnsi="Play"/>
          <w:sz w:val="28"/>
          <w:szCs w:val="28"/>
          <w:highlight w:val="white"/>
        </w:rPr>
      </w:pPr>
      <w:r w:rsidDel="00000000" w:rsidR="00000000" w:rsidRPr="00000000">
        <w:rPr>
          <w:rtl w:val="0"/>
        </w:rPr>
      </w:r>
    </w:p>
    <w:p w:rsidR="00000000" w:rsidDel="00000000" w:rsidP="00000000" w:rsidRDefault="00000000" w:rsidRPr="00000000" w14:paraId="00000016">
      <w:pPr>
        <w:pageBreakBefore w:val="0"/>
        <w:jc w:val="left"/>
        <w:rPr>
          <w:rFonts w:ascii="Play" w:cs="Play" w:eastAsia="Play" w:hAnsi="Play"/>
          <w:sz w:val="28"/>
          <w:szCs w:val="28"/>
          <w:highlight w:val="white"/>
        </w:rPr>
      </w:pPr>
      <w:r w:rsidDel="00000000" w:rsidR="00000000" w:rsidRPr="00000000">
        <w:rPr>
          <w:rtl w:val="0"/>
        </w:rPr>
      </w:r>
    </w:p>
    <w:p w:rsidR="00000000" w:rsidDel="00000000" w:rsidP="00000000" w:rsidRDefault="00000000" w:rsidRPr="00000000" w14:paraId="00000017">
      <w:pPr>
        <w:pageBreakBefore w:val="0"/>
        <w:jc w:val="center"/>
        <w:rPr>
          <w:rFonts w:ascii="Play" w:cs="Play" w:eastAsia="Play" w:hAnsi="Play"/>
          <w:sz w:val="36"/>
          <w:szCs w:val="36"/>
          <w:highlight w:val="white"/>
        </w:rPr>
      </w:pPr>
      <w:r w:rsidDel="00000000" w:rsidR="00000000" w:rsidRPr="00000000">
        <w:rPr>
          <w:rFonts w:ascii="Play" w:cs="Play" w:eastAsia="Play" w:hAnsi="Play"/>
          <w:sz w:val="36"/>
          <w:szCs w:val="36"/>
          <w:highlight w:val="white"/>
          <w:rtl w:val="0"/>
        </w:rPr>
        <w:t xml:space="preserve">Contact us</w:t>
      </w:r>
    </w:p>
    <w:p w:rsidR="00000000" w:rsidDel="00000000" w:rsidP="00000000" w:rsidRDefault="00000000" w:rsidRPr="00000000" w14:paraId="00000018">
      <w:pPr>
        <w:pageBreakBefore w:val="0"/>
        <w:jc w:val="center"/>
        <w:rPr>
          <w:rFonts w:ascii="Play" w:cs="Play" w:eastAsia="Play" w:hAnsi="Play"/>
          <w:sz w:val="30"/>
          <w:szCs w:val="30"/>
        </w:rPr>
      </w:pPr>
      <w:r w:rsidDel="00000000" w:rsidR="00000000" w:rsidRPr="00000000">
        <w:rPr>
          <w:rFonts w:ascii="Play" w:cs="Play" w:eastAsia="Play" w:hAnsi="Play"/>
          <w:sz w:val="30"/>
          <w:szCs w:val="30"/>
          <w:rtl w:val="0"/>
        </w:rPr>
        <w:t xml:space="preserve">Please feel free to </w:t>
      </w:r>
      <w:hyperlink r:id="rId13">
        <w:r w:rsidDel="00000000" w:rsidR="00000000" w:rsidRPr="00000000">
          <w:rPr>
            <w:rFonts w:ascii="Play" w:cs="Play" w:eastAsia="Play" w:hAnsi="Play"/>
            <w:color w:val="1155cc"/>
            <w:sz w:val="30"/>
            <w:szCs w:val="30"/>
            <w:u w:val="single"/>
            <w:rtl w:val="0"/>
          </w:rPr>
          <w:t xml:space="preserve">contact Natalie</w:t>
        </w:r>
      </w:hyperlink>
      <w:r w:rsidDel="00000000" w:rsidR="00000000" w:rsidRPr="00000000">
        <w:rPr>
          <w:rFonts w:ascii="Play" w:cs="Play" w:eastAsia="Play" w:hAnsi="Play"/>
          <w:sz w:val="30"/>
          <w:szCs w:val="30"/>
          <w:rtl w:val="0"/>
        </w:rPr>
        <w:t xml:space="preserve"> for more information, she’d be delighted to help you out with whatever you have in mind.</w:t>
        <w:br w:type="textWrapping"/>
      </w:r>
    </w:p>
    <w:p w:rsidR="00000000" w:rsidDel="00000000" w:rsidP="00000000" w:rsidRDefault="00000000" w:rsidRPr="00000000" w14:paraId="00000019">
      <w:pPr>
        <w:pageBreakBefore w:val="0"/>
        <w:spacing w:line="240" w:lineRule="auto"/>
        <w:jc w:val="center"/>
        <w:rPr>
          <w:rFonts w:ascii="Play" w:cs="Play" w:eastAsia="Play" w:hAnsi="Play"/>
          <w:sz w:val="20"/>
          <w:szCs w:val="20"/>
          <w:highlight w:val="white"/>
        </w:rPr>
      </w:pPr>
      <w:r w:rsidDel="00000000" w:rsidR="00000000" w:rsidRPr="00000000">
        <w:rPr>
          <w:rFonts w:ascii="Play" w:cs="Play" w:eastAsia="Play" w:hAnsi="Play"/>
          <w:sz w:val="20"/>
          <w:szCs w:val="20"/>
          <w:highlight w:val="white"/>
        </w:rPr>
        <w:drawing>
          <wp:inline distB="114300" distT="114300" distL="114300" distR="114300">
            <wp:extent cx="2358863" cy="2273396"/>
            <wp:effectExtent b="0" l="0" r="0" t="0"/>
            <wp:docPr id="1" name="image3.jpg"/>
            <a:graphic>
              <a:graphicData uri="http://schemas.openxmlformats.org/drawingml/2006/picture">
                <pic:pic>
                  <pic:nvPicPr>
                    <pic:cNvPr id="0" name="image3.jpg"/>
                    <pic:cNvPicPr preferRelativeResize="0"/>
                  </pic:nvPicPr>
                  <pic:blipFill>
                    <a:blip r:embed="rId14"/>
                    <a:srcRect b="20522" l="0" r="0" t="7191"/>
                    <a:stretch>
                      <a:fillRect/>
                    </a:stretch>
                  </pic:blipFill>
                  <pic:spPr>
                    <a:xfrm>
                      <a:off x="0" y="0"/>
                      <a:ext cx="2358863" cy="2273396"/>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ageBreakBefore w:val="0"/>
        <w:jc w:val="center"/>
        <w:rPr>
          <w:rFonts w:ascii="Play" w:cs="Play" w:eastAsia="Play" w:hAnsi="Play"/>
          <w:sz w:val="20"/>
          <w:szCs w:val="20"/>
          <w:highlight w:val="white"/>
        </w:rPr>
      </w:pPr>
      <w:r w:rsidDel="00000000" w:rsidR="00000000" w:rsidRPr="00000000">
        <w:rPr>
          <w:rtl w:val="0"/>
        </w:rPr>
      </w:r>
    </w:p>
    <w:p w:rsidR="00000000" w:rsidDel="00000000" w:rsidP="00000000" w:rsidRDefault="00000000" w:rsidRPr="00000000" w14:paraId="0000001B">
      <w:pPr>
        <w:pageBreakBefore w:val="0"/>
        <w:spacing w:line="240" w:lineRule="auto"/>
        <w:jc w:val="center"/>
        <w:rPr>
          <w:rFonts w:ascii="Play" w:cs="Play" w:eastAsia="Play" w:hAnsi="Play"/>
          <w:sz w:val="30"/>
          <w:szCs w:val="30"/>
          <w:highlight w:val="white"/>
        </w:rPr>
      </w:pPr>
      <w:r w:rsidDel="00000000" w:rsidR="00000000" w:rsidRPr="00000000">
        <w:rPr>
          <w:rFonts w:ascii="Play" w:cs="Play" w:eastAsia="Play" w:hAnsi="Play"/>
          <w:sz w:val="36"/>
          <w:szCs w:val="36"/>
          <w:highlight w:val="white"/>
          <w:rtl w:val="0"/>
        </w:rPr>
        <w:t xml:space="preserve">Natalie </w:t>
      </w:r>
      <w:r w:rsidDel="00000000" w:rsidR="00000000" w:rsidRPr="00000000">
        <w:rPr>
          <w:rFonts w:ascii="Play" w:cs="Play" w:eastAsia="Play" w:hAnsi="Play"/>
          <w:color w:val="050505"/>
          <w:sz w:val="36"/>
          <w:szCs w:val="36"/>
          <w:highlight w:val="white"/>
          <w:rtl w:val="0"/>
        </w:rPr>
        <w:t xml:space="preserve">Novokhatnya</w:t>
        <w:br w:type="textWrapping"/>
      </w:r>
      <w:r w:rsidDel="00000000" w:rsidR="00000000" w:rsidRPr="00000000">
        <w:rPr>
          <w:rtl w:val="0"/>
        </w:rPr>
      </w:r>
    </w:p>
    <w:p w:rsidR="00000000" w:rsidDel="00000000" w:rsidP="00000000" w:rsidRDefault="00000000" w:rsidRPr="00000000" w14:paraId="0000001C">
      <w:pPr>
        <w:pageBreakBefore w:val="0"/>
        <w:spacing w:line="240" w:lineRule="auto"/>
        <w:jc w:val="center"/>
        <w:rPr>
          <w:rFonts w:ascii="Play" w:cs="Play" w:eastAsia="Play" w:hAnsi="Play"/>
          <w:sz w:val="30"/>
          <w:szCs w:val="30"/>
          <w:highlight w:val="white"/>
        </w:rPr>
      </w:pPr>
      <w:r w:rsidDel="00000000" w:rsidR="00000000" w:rsidRPr="00000000">
        <w:rPr>
          <w:rFonts w:ascii="Play" w:cs="Play" w:eastAsia="Play" w:hAnsi="Play"/>
          <w:sz w:val="30"/>
          <w:szCs w:val="30"/>
          <w:highlight w:val="white"/>
          <w:rtl w:val="0"/>
        </w:rPr>
        <w:t xml:space="preserve">Head of PR</w:t>
      </w:r>
    </w:p>
    <w:p w:rsidR="00000000" w:rsidDel="00000000" w:rsidP="00000000" w:rsidRDefault="00000000" w:rsidRPr="00000000" w14:paraId="0000001D">
      <w:pPr>
        <w:pageBreakBefore w:val="0"/>
        <w:spacing w:line="240" w:lineRule="auto"/>
        <w:jc w:val="center"/>
        <w:rPr>
          <w:rFonts w:ascii="Play" w:cs="Play" w:eastAsia="Play" w:hAnsi="Play"/>
          <w:sz w:val="30"/>
          <w:szCs w:val="30"/>
          <w:highlight w:val="white"/>
        </w:rPr>
      </w:pPr>
      <w:r w:rsidDel="00000000" w:rsidR="00000000" w:rsidRPr="00000000">
        <w:rPr>
          <w:rFonts w:ascii="Play" w:cs="Play" w:eastAsia="Play" w:hAnsi="Play"/>
          <w:sz w:val="30"/>
          <w:szCs w:val="30"/>
          <w:highlight w:val="white"/>
          <w:rtl w:val="0"/>
        </w:rPr>
        <w:t xml:space="preserve">email: </w:t>
      </w:r>
      <w:hyperlink r:id="rId15">
        <w:r w:rsidDel="00000000" w:rsidR="00000000" w:rsidRPr="00000000">
          <w:rPr>
            <w:rFonts w:ascii="Play" w:cs="Play" w:eastAsia="Play" w:hAnsi="Play"/>
            <w:color w:val="1155cc"/>
            <w:sz w:val="30"/>
            <w:szCs w:val="30"/>
            <w:highlight w:val="white"/>
            <w:u w:val="single"/>
            <w:rtl w:val="0"/>
          </w:rPr>
          <w:t xml:space="preserve">natalie@ffface.me</w:t>
        </w:r>
      </w:hyperlink>
      <w:r w:rsidDel="00000000" w:rsidR="00000000" w:rsidRPr="00000000">
        <w:rPr>
          <w:rtl w:val="0"/>
        </w:rPr>
      </w:r>
    </w:p>
    <w:p w:rsidR="00000000" w:rsidDel="00000000" w:rsidP="00000000" w:rsidRDefault="00000000" w:rsidRPr="00000000" w14:paraId="0000001E">
      <w:pPr>
        <w:pageBreakBefore w:val="0"/>
        <w:spacing w:line="240" w:lineRule="auto"/>
        <w:jc w:val="center"/>
        <w:rPr>
          <w:rFonts w:ascii="Play" w:cs="Play" w:eastAsia="Play" w:hAnsi="Play"/>
          <w:sz w:val="30"/>
          <w:szCs w:val="30"/>
          <w:highlight w:val="white"/>
        </w:rPr>
      </w:pPr>
      <w:r w:rsidDel="00000000" w:rsidR="00000000" w:rsidRPr="00000000">
        <w:rPr>
          <w:rFonts w:ascii="Play" w:cs="Play" w:eastAsia="Play" w:hAnsi="Play"/>
          <w:sz w:val="30"/>
          <w:szCs w:val="30"/>
          <w:highlight w:val="white"/>
          <w:rtl w:val="0"/>
        </w:rPr>
        <w:t xml:space="preserve">tel: +380 93 937 7777</w:t>
      </w:r>
    </w:p>
    <w:p w:rsidR="00000000" w:rsidDel="00000000" w:rsidP="00000000" w:rsidRDefault="00000000" w:rsidRPr="00000000" w14:paraId="0000001F">
      <w:pPr>
        <w:pageBreakBefore w:val="0"/>
        <w:jc w:val="left"/>
        <w:rPr>
          <w:sz w:val="23"/>
          <w:szCs w:val="23"/>
          <w:highlight w:val="white"/>
        </w:rPr>
      </w:pPr>
      <w:r w:rsidDel="00000000" w:rsidR="00000000" w:rsidRPr="00000000">
        <w:rPr>
          <w:rtl w:val="0"/>
        </w:rPr>
      </w:r>
    </w:p>
    <w:sectPr>
      <w:pgSz w:h="16834" w:w="11909" w:orient="portrait"/>
      <w:pgMar w:bottom="399.44881889763906" w:top="425.1968503937008"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lay">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drive.google.com/drive/folders/1-_TSS74Ok-PCu86xXEEYCQuyG-AIucFu?usp=sharing" TargetMode="External"/><Relationship Id="rId10" Type="http://schemas.openxmlformats.org/officeDocument/2006/relationships/image" Target="media/image2.jpg"/><Relationship Id="rId13" Type="http://schemas.openxmlformats.org/officeDocument/2006/relationships/hyperlink" Target="mailto:natalie@ffface.me"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n8M_2aGyJpTrTSVDRrTh5JeMEDcFyNqD?usp=sharing" TargetMode="External"/><Relationship Id="rId15" Type="http://schemas.openxmlformats.org/officeDocument/2006/relationships/hyperlink" Target="mailto:natalie@ffface.me" TargetMode="External"/><Relationship Id="rId14"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s://drive.google.com/drive/folders/1duy9uBS6oMT7PR4mIomp_XnsiYKVB87U?usp=sharing" TargetMode="External"/><Relationship Id="rId8" Type="http://schemas.openxmlformats.org/officeDocument/2006/relationships/hyperlink" Target="https://drive.google.com/drive/folders/1UJJglQh9Kkyi6UEYl0mYG6zfAb80Egan?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